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B4FE0" w14:textId="1D4A634B" w:rsidR="00A17A02" w:rsidRPr="002A58C0" w:rsidRDefault="00A17A02" w:rsidP="002A5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8C0">
        <w:rPr>
          <w:rFonts w:ascii="Times New Roman" w:hAnsi="Times New Roman" w:cs="Times New Roman"/>
          <w:b/>
          <w:bCs/>
          <w:sz w:val="24"/>
          <w:szCs w:val="24"/>
        </w:rPr>
        <w:t>NİHAT DELİ BALTA GÖLE MESLEK YÜKSEKOKULU KALİTE VE AKREDİTASYON KOMİSYONU TOPLANTISI</w:t>
      </w:r>
    </w:p>
    <w:p w14:paraId="07BB4DA7" w14:textId="77777777" w:rsidR="00A17A02" w:rsidRDefault="00A17A02"/>
    <w:p w14:paraId="54E1DFE8" w14:textId="0C0693CA" w:rsidR="00A17A02" w:rsidRDefault="00A17A02" w:rsidP="00A17A02">
      <w:r>
        <w:t>Meslek Yüksekokulumuz Kalite ve Akreditasyon Komisyonu 25.09.2024 tarihinde komisyon üyeleri ile toplanmış olup; Toplantı gündemi de Akademik destek hizmetleri değerlendirmesi kapsamında;</w:t>
      </w:r>
    </w:p>
    <w:p w14:paraId="489EDAFE" w14:textId="5BBDC94F" w:rsidR="00A17A02" w:rsidRDefault="00A17A02" w:rsidP="00A17A02">
      <w:pPr>
        <w:ind w:firstLine="360"/>
      </w:pPr>
      <w:r>
        <w:t>1.Tüm birimlerde belirlenen danışman hocaların sistem üzerinden öğlenci bilgileri düzenli olarak takip etmesi</w:t>
      </w:r>
    </w:p>
    <w:p w14:paraId="0038F52C" w14:textId="16CA34E2" w:rsidR="00A17A02" w:rsidRDefault="00A17A02" w:rsidP="00A17A02">
      <w:pPr>
        <w:ind w:left="360"/>
      </w:pPr>
      <w:r>
        <w:t>2.Haftada en az bir gün her danışmanın öğrencilerle görüşme saatini belirleyerek ilan etmesi</w:t>
      </w:r>
    </w:p>
    <w:p w14:paraId="1F5C8EB1" w14:textId="5B52A11F" w:rsidR="00A17A02" w:rsidRDefault="00A17A02" w:rsidP="00A17A02">
      <w:pPr>
        <w:pStyle w:val="ListeParagraf"/>
        <w:numPr>
          <w:ilvl w:val="0"/>
          <w:numId w:val="2"/>
        </w:numPr>
      </w:pPr>
      <w:r>
        <w:t>Hızlı erişebilirlik adına çevrimiçi gruplar oluşturması</w:t>
      </w:r>
    </w:p>
    <w:p w14:paraId="5A1AAB19" w14:textId="76B74660" w:rsidR="00A17A02" w:rsidRDefault="00A17A02" w:rsidP="00A17A02">
      <w:r w:rsidRPr="00A17A02">
        <w:t xml:space="preserve">Toplantı gündemi de Akademik destek hizmetleri değerlendirmesi </w:t>
      </w:r>
      <w:r>
        <w:t>hususunda ekli kararlar alınmıştır.</w:t>
      </w:r>
    </w:p>
    <w:p w14:paraId="3F6ECA4C" w14:textId="77777777" w:rsidR="002A58C0" w:rsidRDefault="002A58C0" w:rsidP="00A17A02"/>
    <w:p w14:paraId="12DDF5B9" w14:textId="77777777" w:rsidR="00A17A02" w:rsidRDefault="00A17A02" w:rsidP="00A17A02">
      <w:r>
        <w:t xml:space="preserve">Dr. Öğr. Üyesi Bora TOPAL (Başkan) </w:t>
      </w:r>
    </w:p>
    <w:p w14:paraId="68286E94" w14:textId="77777777" w:rsidR="00A17A02" w:rsidRDefault="00A17A02" w:rsidP="00A17A02">
      <w:r>
        <w:t xml:space="preserve">Dr. Öğretim Üyesi Ertan DOĞAN (Üye) </w:t>
      </w:r>
    </w:p>
    <w:p w14:paraId="722722B1" w14:textId="77777777" w:rsidR="00A17A02" w:rsidRDefault="00A17A02" w:rsidP="00A17A02">
      <w:r>
        <w:t>Dr. Öğr. Üyesi Muhammet Serhat ÖZASLAN (Üye)</w:t>
      </w:r>
    </w:p>
    <w:p w14:paraId="626AD4F6" w14:textId="77777777" w:rsidR="00A17A02" w:rsidRDefault="00A17A02" w:rsidP="00A17A02">
      <w:r>
        <w:t>Dr. Öğr. Üyesi Ümit YAŞAR (Üye)</w:t>
      </w:r>
    </w:p>
    <w:p w14:paraId="3778DA87" w14:textId="77777777" w:rsidR="00A17A02" w:rsidRDefault="00A17A02" w:rsidP="00A17A02">
      <w:r>
        <w:t>Öğr. Gör. Burçak ŞAHİN (Üye)</w:t>
      </w:r>
    </w:p>
    <w:p w14:paraId="32643BDE" w14:textId="77777777" w:rsidR="00A17A02" w:rsidRDefault="00A17A02" w:rsidP="00A17A02">
      <w:r>
        <w:t>Öğr. Gör. Sezai DEMİRDELEN (Üye)</w:t>
      </w:r>
    </w:p>
    <w:p w14:paraId="6D60AE99" w14:textId="4A5990C9" w:rsidR="00A17A02" w:rsidRDefault="00A17A02" w:rsidP="00A17A02">
      <w:r>
        <w:t>Yüksekokul Sekreter V. Ahmet ARTUK (Üye)</w:t>
      </w:r>
    </w:p>
    <w:sectPr w:rsidR="00A1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61087F"/>
    <w:multiLevelType w:val="hybridMultilevel"/>
    <w:tmpl w:val="613CA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F6B97"/>
    <w:multiLevelType w:val="hybridMultilevel"/>
    <w:tmpl w:val="A2A4DF9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8418">
    <w:abstractNumId w:val="0"/>
  </w:num>
  <w:num w:numId="2" w16cid:durableId="114257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6A"/>
    <w:rsid w:val="00270C36"/>
    <w:rsid w:val="002A58C0"/>
    <w:rsid w:val="0037496A"/>
    <w:rsid w:val="004379C5"/>
    <w:rsid w:val="006657CA"/>
    <w:rsid w:val="007351D6"/>
    <w:rsid w:val="00A17A02"/>
    <w:rsid w:val="00C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9E99"/>
  <w15:chartTrackingRefBased/>
  <w15:docId w15:val="{75414479-CDDC-40FF-B846-603103FB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sdemi</dc:creator>
  <cp:keywords/>
  <dc:description/>
  <cp:lastModifiedBy>sdemi</cp:lastModifiedBy>
  <cp:revision>3</cp:revision>
  <dcterms:created xsi:type="dcterms:W3CDTF">2024-03-08T12:18:00Z</dcterms:created>
  <dcterms:modified xsi:type="dcterms:W3CDTF">2024-03-08T12:28:00Z</dcterms:modified>
</cp:coreProperties>
</file>